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203050629"/>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lang w:eastAsia="fr-FR"/>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lang w:eastAsia="fr-FR"/>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48F3DECD"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r w:rsidR="00B40149">
        <w:rPr>
          <w:rFonts w:asciiTheme="minorHAnsi" w:hAnsiTheme="minorHAnsi"/>
          <w:b w:val="0"/>
          <w:bCs/>
        </w:rPr>
        <w:t xml:space="preserve"> - MADAGASCAR</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AB7B4E"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marié ou pacsé déjà établi dans le pays </w:t>
      </w:r>
      <w:proofErr w:type="gramStart"/>
      <w:r w:rsidRPr="00BC3F23">
        <w:rPr>
          <w:rFonts w:ascii="Marianne" w:hAnsi="Marianne" w:cs="Arial"/>
          <w:i/>
          <w:iCs/>
          <w:sz w:val="16"/>
          <w:szCs w:val="16"/>
        </w:rPr>
        <w:t>ou</w:t>
      </w:r>
      <w:proofErr w:type="gramEnd"/>
      <w:r w:rsidRPr="00BC3F23">
        <w:rPr>
          <w:rFonts w:ascii="Marianne" w:hAnsi="Marianne" w:cs="Arial"/>
          <w:i/>
          <w:iCs/>
          <w:sz w:val="16"/>
          <w:szCs w:val="16"/>
        </w:rPr>
        <w:t xml:space="preserve">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r>
              <w:rPr>
                <w:rFonts w:ascii="Marianne" w:hAnsi="Marianne" w:cs="Arial"/>
                <w:b/>
                <w:bCs/>
              </w:rPr>
              <w:t>m’accompagnera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AB7B4E"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AB7B4E"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AB7B4E"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AB7B4E"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AB7B4E"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AB7B4E"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AB7B4E"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AB7B4E"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1"/>
        <w:gridCol w:w="1369"/>
        <w:gridCol w:w="1396"/>
        <w:gridCol w:w="2158"/>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AB7B4E"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AB7B4E"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AB7B4E"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AB7B4E"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AB7B4E"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AB7B4E"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AB7B4E"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AB7B4E"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AB7B4E"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AB7B4E"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AB7B4E"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AB7B4E"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AB7B4E"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AB7B4E"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AB7B4E"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AB7B4E"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AB7B4E"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lastRenderedPageBreak/>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lastRenderedPageBreak/>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AB7B4E"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AB7B4E"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AB7B4E"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AB7B4E"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AB7B4E"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3256C6A9" w14:textId="48E20D58" w:rsidR="00E40E99" w:rsidRDefault="00E40E99" w:rsidP="009A0062">
      <w:pPr>
        <w:spacing w:line="360" w:lineRule="auto"/>
        <w:rPr>
          <w:rFonts w:ascii="Marianne" w:hAnsi="Marianne" w:cs="Arial"/>
          <w:bCs/>
        </w:rPr>
      </w:pPr>
      <w:r w:rsidRPr="00E40E99">
        <w:rPr>
          <w:rFonts w:ascii="Marianne" w:hAnsi="Marianne" w:cs="Arial"/>
          <w:b/>
          <w:bCs/>
        </w:rPr>
        <w:tab/>
      </w:r>
      <w:r w:rsidRPr="00E40E99">
        <w:rPr>
          <w:rFonts w:ascii="Marianne" w:hAnsi="Marianne" w:cs="Arial"/>
          <w:b/>
          <w:bCs/>
          <w:u w:val="single"/>
        </w:rPr>
        <w:t>Attention :</w:t>
      </w:r>
      <w:r w:rsidRPr="00E40E99">
        <w:rPr>
          <w:rFonts w:ascii="Marianne" w:hAnsi="Marianne" w:cs="Arial"/>
          <w:bCs/>
        </w:rPr>
        <w:t xml:space="preserve"> pour les personnels déjà dans le réseau AEFE (résident ou expatrié) : signature et cachet du Chef </w:t>
      </w:r>
      <w:r>
        <w:rPr>
          <w:rFonts w:ascii="Marianne" w:hAnsi="Marianne" w:cs="Arial"/>
          <w:bCs/>
        </w:rPr>
        <w:tab/>
      </w:r>
      <w:r w:rsidRPr="00E40E99">
        <w:rPr>
          <w:rFonts w:ascii="Marianne" w:hAnsi="Marianne" w:cs="Arial"/>
          <w:bCs/>
        </w:rPr>
        <w:t>d’Etablissement obligatoires</w:t>
      </w:r>
    </w:p>
    <w:p w14:paraId="4B4CBF14" w14:textId="1BEBC834" w:rsidR="00777AC1" w:rsidRDefault="00AB7B4E"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AB7B4E"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AB7B4E"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418A5C64" w:rsidR="00777AC1" w:rsidRDefault="00AB7B4E"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r w:rsidR="00E40E99" w:rsidRPr="00E40E99">
        <w:rPr>
          <w:rFonts w:asciiTheme="minorHAnsi" w:hAnsiTheme="minorHAnsi" w:cs="Arial"/>
          <w:bCs/>
        </w:rPr>
        <w:t xml:space="preserve"> </w:t>
      </w:r>
      <w:r w:rsidR="00E40E99" w:rsidRPr="00E40E99">
        <w:rPr>
          <w:rFonts w:asciiTheme="minorHAnsi" w:hAnsiTheme="minorHAnsi" w:cs="Arial"/>
        </w:rPr>
        <w:t>(</w:t>
      </w:r>
      <w:r w:rsidR="00E40E99" w:rsidRPr="00E40E99">
        <w:rPr>
          <w:rFonts w:asciiTheme="minorHAnsi" w:hAnsiTheme="minorHAnsi" w:cs="Arial"/>
          <w:u w:val="single"/>
        </w:rPr>
        <w:t>copie IPROF acceptée où apparait bien la date de titularisation</w:t>
      </w:r>
      <w:r w:rsidR="00E40E99" w:rsidRPr="00E40E99">
        <w:rPr>
          <w:rFonts w:asciiTheme="minorHAnsi" w:hAnsiTheme="minorHAnsi" w:cs="Arial"/>
        </w:rPr>
        <w:t>)</w:t>
      </w:r>
    </w:p>
    <w:p w14:paraId="56CD4627" w14:textId="15E2E24A" w:rsidR="00C03CA0" w:rsidRDefault="00AB7B4E"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r w:rsidR="00E40E99">
        <w:rPr>
          <w:rFonts w:ascii="Marianne" w:hAnsi="Marianne" w:cs="Arial"/>
          <w:bCs/>
        </w:rPr>
        <w:t xml:space="preserve"> IPROF</w:t>
      </w:r>
    </w:p>
    <w:p w14:paraId="7C1677F9" w14:textId="7CBA50E2" w:rsidR="00C03CA0" w:rsidRDefault="00AB7B4E"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31F6DCC6" w:rsidR="00777AC1" w:rsidRDefault="00AB7B4E" w:rsidP="009A0062">
      <w:pPr>
        <w:spacing w:line="360" w:lineRule="auto"/>
        <w:rPr>
          <w:rFonts w:asciiTheme="majorHAnsi" w:hAnsiTheme="majorHAnsi" w:cs="Arial"/>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r w:rsidR="00E40E99">
        <w:rPr>
          <w:rFonts w:ascii="Marianne" w:hAnsi="Marianne" w:cs="Arial"/>
          <w:bCs/>
        </w:rPr>
        <w:t xml:space="preserve"> </w:t>
      </w:r>
      <w:r w:rsidR="00E40E99" w:rsidRPr="00E40E99">
        <w:rPr>
          <w:rFonts w:asciiTheme="majorHAnsi" w:hAnsiTheme="majorHAnsi" w:cs="Arial"/>
        </w:rPr>
        <w:t>(copie IPROF acceptée)</w:t>
      </w:r>
    </w:p>
    <w:p w14:paraId="0A948DC5" w14:textId="0F5D6044" w:rsidR="00E40E99" w:rsidRPr="00E40E99" w:rsidRDefault="00E40E99" w:rsidP="009A0062">
      <w:pPr>
        <w:spacing w:line="360" w:lineRule="auto"/>
        <w:rPr>
          <w:rFonts w:ascii="Marianne" w:hAnsi="Marianne" w:cs="Arial"/>
          <w:bCs/>
        </w:rPr>
      </w:pPr>
      <w:sdt>
        <w:sdtPr>
          <w:rPr>
            <w:rFonts w:ascii="Marianne" w:hAnsi="Marianne" w:cs="Arial"/>
            <w:bCs/>
          </w:rPr>
          <w:id w:val="1773581636"/>
          <w14:checkbox>
            <w14:checked w14:val="0"/>
            <w14:checkedState w14:val="2612" w14:font="MS Gothic"/>
            <w14:uncheckedState w14:val="2610" w14:font="MS Gothic"/>
          </w14:checkbox>
        </w:sdtPr>
        <w:sdtContent>
          <w:r>
            <w:rPr>
              <w:rFonts w:ascii="MS Gothic" w:eastAsia="MS Gothic" w:hAnsi="MS Gothic" w:cs="Arial" w:hint="eastAsia"/>
              <w:bCs/>
            </w:rPr>
            <w:t>☐</w:t>
          </w:r>
        </w:sdtContent>
      </w:sdt>
      <w:r>
        <w:rPr>
          <w:rFonts w:ascii="Marianne" w:hAnsi="Marianne" w:cs="Arial"/>
          <w:bCs/>
        </w:rPr>
        <w:t xml:space="preserve"> </w:t>
      </w:r>
      <w:r>
        <w:rPr>
          <w:rFonts w:ascii="Marianne" w:hAnsi="Marianne" w:cs="Arial"/>
          <w:bCs/>
        </w:rPr>
        <w:t>Copie de la synthèse IPROF</w:t>
      </w:r>
    </w:p>
    <w:p w14:paraId="12C1D243" w14:textId="54CB4145" w:rsidR="00777AC1" w:rsidRDefault="00AB7B4E"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AB7B4E"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AB7B4E"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AB7B4E"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AB7B4E"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4C425C36" w:rsidR="00777AC1" w:rsidRDefault="00AB7B4E"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w:t>
      </w:r>
      <w:r w:rsidR="00E40E99">
        <w:rPr>
          <w:rFonts w:ascii="Marianne" w:hAnsi="Marianne" w:cs="Arial"/>
          <w:bCs/>
        </w:rPr>
        <w:t xml:space="preserve"> ou des arrêtés de détachement </w:t>
      </w:r>
    </w:p>
    <w:p w14:paraId="469FBEA6" w14:textId="03A69960" w:rsidR="00777AC1" w:rsidRDefault="00AB7B4E"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bookmarkStart w:id="6" w:name="_GoBack"/>
      <w:bookmarkEnd w:id="6"/>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189049" w14:textId="77777777" w:rsidR="00AB7B4E" w:rsidRDefault="00AB7B4E" w:rsidP="00F51D4C">
      <w:r>
        <w:separator/>
      </w:r>
    </w:p>
  </w:endnote>
  <w:endnote w:type="continuationSeparator" w:id="0">
    <w:p w14:paraId="62E72907" w14:textId="77777777" w:rsidR="00AB7B4E" w:rsidRDefault="00AB7B4E"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Times New Roman"/>
    <w:panose1 w:val="00000000000000000000"/>
    <w:charset w:val="00"/>
    <w:family w:val="modern"/>
    <w:notTrueType/>
    <w:pitch w:val="variable"/>
    <w:sig w:usb0="00000001"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00E40E99">
          <w:rPr>
            <w:noProof/>
            <w:sz w:val="16"/>
            <w:szCs w:val="16"/>
          </w:rPr>
          <w:t>8</w:t>
        </w:r>
        <w:r w:rsidRPr="00A10C49">
          <w:rPr>
            <w:sz w:val="16"/>
            <w:szCs w:val="16"/>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83504C" w14:textId="77777777" w:rsidR="00AB7B4E" w:rsidRDefault="00AB7B4E" w:rsidP="00F51D4C">
      <w:r>
        <w:separator/>
      </w:r>
    </w:p>
  </w:footnote>
  <w:footnote w:type="continuationSeparator" w:id="0">
    <w:p w14:paraId="0A3BB375" w14:textId="77777777" w:rsidR="00AB7B4E" w:rsidRDefault="00AB7B4E" w:rsidP="00F51D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53999" w14:textId="541494CE" w:rsidR="00B20DAD" w:rsidRDefault="00B20DAD" w:rsidP="00047A3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456CA"/>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B7B4E"/>
    <w:rsid w:val="00AC3108"/>
    <w:rsid w:val="00AC4259"/>
    <w:rsid w:val="00B07A34"/>
    <w:rsid w:val="00B11F3A"/>
    <w:rsid w:val="00B144A4"/>
    <w:rsid w:val="00B20DAD"/>
    <w:rsid w:val="00B313E7"/>
    <w:rsid w:val="00B40149"/>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40E99"/>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Times New Roman"/>
    <w:panose1 w:val="00000000000000000000"/>
    <w:charset w:val="00"/>
    <w:family w:val="modern"/>
    <w:notTrueType/>
    <w:pitch w:val="variable"/>
    <w:sig w:usb0="00000001"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650"/>
    <w:rsid w:val="00281F7E"/>
    <w:rsid w:val="00292C72"/>
    <w:rsid w:val="004745D3"/>
    <w:rsid w:val="004B7573"/>
    <w:rsid w:val="00533031"/>
    <w:rsid w:val="005670AB"/>
    <w:rsid w:val="006E602B"/>
    <w:rsid w:val="007E37E6"/>
    <w:rsid w:val="00825593"/>
    <w:rsid w:val="00884650"/>
    <w:rsid w:val="008C29D4"/>
    <w:rsid w:val="00A24A52"/>
    <w:rsid w:val="00A341F9"/>
    <w:rsid w:val="00AB0052"/>
    <w:rsid w:val="00B30E62"/>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06A76-627F-4F3C-B929-E3EDDE7E1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2626</Words>
  <Characters>14446</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17038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SERVICERH</cp:lastModifiedBy>
  <cp:revision>4</cp:revision>
  <cp:lastPrinted>2025-10-20T08:07:00Z</cp:lastPrinted>
  <dcterms:created xsi:type="dcterms:W3CDTF">2026-10-16T03:58:00Z</dcterms:created>
  <dcterms:modified xsi:type="dcterms:W3CDTF">2026-10-16T04:15:00Z</dcterms:modified>
</cp:coreProperties>
</file>